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FAFD" w14:textId="166A84B5" w:rsidR="00A477AB" w:rsidRDefault="00A477AB" w:rsidP="00456AE7">
      <w:pPr>
        <w:pStyle w:val="NoSpacing"/>
        <w:jc w:val="center"/>
        <w:rPr>
          <w:rFonts w:ascii="Calibri" w:hAnsi="Calibri" w:cs="Calibri"/>
        </w:rPr>
      </w:pPr>
      <w:r w:rsidRPr="00BD0E50">
        <w:rPr>
          <w:rFonts w:ascii="Calibri" w:hAnsi="Calibri" w:cs="Calibri"/>
        </w:rPr>
        <w:t>Jerry Lee</w:t>
      </w:r>
    </w:p>
    <w:p w14:paraId="3F118FF0" w14:textId="77777777" w:rsidR="00456AE7" w:rsidRPr="00BD0E50" w:rsidRDefault="00456AE7" w:rsidP="00456AE7">
      <w:pPr>
        <w:pStyle w:val="NoSpacing"/>
        <w:jc w:val="center"/>
        <w:rPr>
          <w:rFonts w:ascii="Calibri" w:hAnsi="Calibri" w:cs="Calibri"/>
        </w:rPr>
      </w:pPr>
    </w:p>
    <w:p w14:paraId="296501C4" w14:textId="7D2DC847" w:rsidR="00456AE7" w:rsidRPr="00BD0E50" w:rsidRDefault="00F71DD8" w:rsidP="00456AE7">
      <w:pPr>
        <w:pStyle w:val="NoSpacing"/>
        <w:jc w:val="center"/>
        <w:rPr>
          <w:rFonts w:ascii="Calibri" w:hAnsi="Calibri" w:cs="Calibri"/>
        </w:rPr>
      </w:pPr>
      <w:r w:rsidRPr="00456AE7">
        <w:rPr>
          <w:rFonts w:ascii="Calibri" w:hAnsi="Calibri" w:cs="Calibri"/>
          <w:sz w:val="20"/>
          <w:szCs w:val="20"/>
        </w:rPr>
        <w:t>San Jose</w:t>
      </w:r>
      <w:r w:rsidR="00A477AB" w:rsidRPr="00456AE7">
        <w:rPr>
          <w:rFonts w:ascii="Calibri" w:hAnsi="Calibri" w:cs="Calibri"/>
          <w:sz w:val="20"/>
          <w:szCs w:val="20"/>
        </w:rPr>
        <w:t>, CA</w:t>
      </w:r>
      <w:r w:rsidR="00456AE7" w:rsidRPr="00456AE7">
        <w:rPr>
          <w:rFonts w:ascii="Calibri" w:hAnsi="Calibri" w:cs="Calibri"/>
          <w:sz w:val="20"/>
          <w:szCs w:val="20"/>
        </w:rPr>
        <w:t xml:space="preserve"> | </w:t>
      </w:r>
      <w:hyperlink r:id="rId5" w:history="1">
        <w:r w:rsidR="00A477AB" w:rsidRPr="00456AE7">
          <w:rPr>
            <w:rStyle w:val="Hyperlink"/>
            <w:rFonts w:ascii="Calibri" w:hAnsi="Calibri" w:cs="Calibri"/>
            <w:sz w:val="20"/>
            <w:szCs w:val="20"/>
          </w:rPr>
          <w:t>jerry@raptorlabs.com</w:t>
        </w:r>
      </w:hyperlink>
      <w:r w:rsidR="00A477AB" w:rsidRPr="00456AE7">
        <w:rPr>
          <w:rFonts w:ascii="Calibri" w:hAnsi="Calibri" w:cs="Calibri"/>
          <w:sz w:val="20"/>
          <w:szCs w:val="20"/>
        </w:rPr>
        <w:t xml:space="preserve"> | 408-828-9849</w:t>
      </w:r>
    </w:p>
    <w:p w14:paraId="30A8B96E" w14:textId="272D979F" w:rsidR="00A477AB" w:rsidRPr="00456AE7" w:rsidRDefault="00A477AB" w:rsidP="00456AE7">
      <w:pPr>
        <w:pStyle w:val="NoSpacing"/>
        <w:jc w:val="center"/>
        <w:rPr>
          <w:rFonts w:ascii="Calibri" w:hAnsi="Calibri" w:cs="Calibri"/>
          <w:sz w:val="20"/>
          <w:szCs w:val="20"/>
        </w:rPr>
      </w:pPr>
      <w:hyperlink r:id="rId6" w:history="1">
        <w:r w:rsidRPr="00456AE7">
          <w:rPr>
            <w:rStyle w:val="Hyperlink"/>
            <w:rFonts w:ascii="Calibri" w:hAnsi="Calibri" w:cs="Calibri"/>
            <w:sz w:val="20"/>
            <w:szCs w:val="20"/>
          </w:rPr>
          <w:t>LinkedIn</w:t>
        </w:r>
      </w:hyperlink>
      <w:r w:rsidRPr="00456AE7">
        <w:rPr>
          <w:rFonts w:ascii="Calibri" w:hAnsi="Calibri" w:cs="Calibri"/>
          <w:sz w:val="20"/>
          <w:szCs w:val="20"/>
        </w:rPr>
        <w:t xml:space="preserve"> | Portfolio: </w:t>
      </w:r>
      <w:hyperlink r:id="rId7" w:history="1">
        <w:r w:rsidR="00F71DD8" w:rsidRPr="00456AE7">
          <w:rPr>
            <w:rStyle w:val="Hyperlink"/>
            <w:rFonts w:ascii="Calibri" w:hAnsi="Calibri" w:cs="Calibri"/>
            <w:sz w:val="20"/>
            <w:szCs w:val="20"/>
          </w:rPr>
          <w:t>https://www.raptorlabs.com/portfolio</w:t>
        </w:r>
      </w:hyperlink>
      <w:r w:rsidR="00F71DD8" w:rsidRPr="00456AE7">
        <w:rPr>
          <w:rFonts w:ascii="Calibri" w:hAnsi="Calibri" w:cs="Calibri"/>
          <w:sz w:val="20"/>
          <w:szCs w:val="20"/>
        </w:rPr>
        <w:t xml:space="preserve"> </w:t>
      </w:r>
      <w:r w:rsidR="00F566A9" w:rsidRPr="00456AE7">
        <w:rPr>
          <w:rFonts w:ascii="Calibri" w:hAnsi="Calibri" w:cs="Calibri"/>
          <w:sz w:val="20"/>
          <w:szCs w:val="20"/>
        </w:rPr>
        <w:t>| Git</w:t>
      </w:r>
      <w:r w:rsidR="00456AE7">
        <w:rPr>
          <w:rFonts w:ascii="Calibri" w:hAnsi="Calibri" w:cs="Calibri"/>
          <w:sz w:val="20"/>
          <w:szCs w:val="20"/>
        </w:rPr>
        <w:t>H</w:t>
      </w:r>
      <w:r w:rsidR="00F566A9" w:rsidRPr="00456AE7">
        <w:rPr>
          <w:rFonts w:ascii="Calibri" w:hAnsi="Calibri" w:cs="Calibri"/>
          <w:sz w:val="20"/>
          <w:szCs w:val="20"/>
        </w:rPr>
        <w:t xml:space="preserve">ub: </w:t>
      </w:r>
      <w:hyperlink r:id="rId8" w:history="1">
        <w:r w:rsidR="00456AE7" w:rsidRPr="00456AE7">
          <w:rPr>
            <w:rStyle w:val="Hyperlink"/>
            <w:rFonts w:ascii="Calibri" w:hAnsi="Calibri" w:cs="Calibri"/>
            <w:sz w:val="20"/>
            <w:szCs w:val="20"/>
          </w:rPr>
          <w:t>https://github.com/curlyman72/</w:t>
        </w:r>
      </w:hyperlink>
    </w:p>
    <w:p w14:paraId="53DE791E" w14:textId="77777777" w:rsidR="00A477AB" w:rsidRPr="00BD0E50" w:rsidRDefault="00A477AB" w:rsidP="00A477AB">
      <w:pPr>
        <w:pStyle w:val="NoSpacing"/>
        <w:rPr>
          <w:rFonts w:ascii="Calibri" w:hAnsi="Calibri" w:cs="Calibri"/>
        </w:rPr>
      </w:pPr>
    </w:p>
    <w:p w14:paraId="18D94AAB" w14:textId="77777777" w:rsidR="00A477AB" w:rsidRPr="00BD0E50" w:rsidRDefault="00A477AB" w:rsidP="00A477AB">
      <w:pPr>
        <w:pStyle w:val="NoSpacing"/>
        <w:rPr>
          <w:rStyle w:val="IntenseReference"/>
          <w:rFonts w:ascii="Calibri" w:hAnsi="Calibri" w:cs="Calibri"/>
        </w:rPr>
      </w:pPr>
      <w:r w:rsidRPr="00BD0E50">
        <w:rPr>
          <w:rStyle w:val="IntenseReference"/>
          <w:rFonts w:ascii="Calibri" w:hAnsi="Calibri" w:cs="Calibri"/>
        </w:rPr>
        <w:t>PROFESSIONAL SUMMARY</w:t>
      </w:r>
    </w:p>
    <w:p w14:paraId="7EB58FFA" w14:textId="2AA8D366" w:rsidR="00A477AB" w:rsidRPr="00BD0E50" w:rsidRDefault="00CC6273" w:rsidP="00A477AB">
      <w:pPr>
        <w:pStyle w:val="NoSpacing"/>
        <w:rPr>
          <w:rFonts w:ascii="Calibri" w:hAnsi="Calibri" w:cs="Calibri"/>
        </w:rPr>
      </w:pPr>
      <w:r w:rsidRPr="00CC6273">
        <w:rPr>
          <w:rFonts w:ascii="Calibri" w:hAnsi="Calibri" w:cs="Calibri"/>
        </w:rPr>
        <w:t>Principal Product Designer working on AI-native systems, including LLM classification, agent workflows, and automation tools that help scale human decision-making. I enjoy high-ambiguity problems and figuring things out from scratch, turning unclear ideas into clear, usable product systems. I move between IC work and leadership, from detailed design execution to shaping product direction with teams. My focus is building simple, scalable systems that connect users, product thinking, and technical constraints.</w:t>
      </w:r>
      <w:r w:rsidR="00D374B9" w:rsidRPr="00BD0E50">
        <w:rPr>
          <w:rFonts w:ascii="Calibri" w:hAnsi="Calibri" w:cs="Calibri"/>
        </w:rPr>
        <w:br/>
      </w:r>
    </w:p>
    <w:p w14:paraId="166152DF" w14:textId="77777777" w:rsidR="00A477AB" w:rsidRPr="00BD0E50" w:rsidRDefault="00A477AB" w:rsidP="00A477AB">
      <w:pPr>
        <w:pStyle w:val="NoSpacing"/>
        <w:rPr>
          <w:rStyle w:val="IntenseReference"/>
          <w:rFonts w:ascii="Calibri" w:hAnsi="Calibri" w:cs="Calibri"/>
        </w:rPr>
      </w:pPr>
      <w:r w:rsidRPr="00BD0E50">
        <w:rPr>
          <w:rStyle w:val="IntenseReference"/>
          <w:rFonts w:ascii="Calibri" w:hAnsi="Calibri" w:cs="Calibri"/>
        </w:rPr>
        <w:t>CORE SKILLS</w:t>
      </w:r>
    </w:p>
    <w:p w14:paraId="2EB501F7" w14:textId="77777777" w:rsidR="00A477AB" w:rsidRPr="00BD0E50" w:rsidRDefault="00A477AB" w:rsidP="00A477AB">
      <w:pPr>
        <w:pStyle w:val="NoSpacing"/>
        <w:rPr>
          <w:rFonts w:ascii="Calibri" w:hAnsi="Calibri" w:cs="Calibri"/>
        </w:rPr>
      </w:pPr>
    </w:p>
    <w:p w14:paraId="7119291C" w14:textId="77777777" w:rsidR="00A477AB" w:rsidRPr="00BD0E50" w:rsidRDefault="00A477AB" w:rsidP="00A477AB">
      <w:pPr>
        <w:pStyle w:val="NoSpacing"/>
        <w:rPr>
          <w:rStyle w:val="Strong"/>
          <w:rFonts w:ascii="Calibri" w:hAnsi="Calibri" w:cs="Calibri"/>
        </w:rPr>
      </w:pPr>
      <w:r w:rsidRPr="00BD0E50">
        <w:rPr>
          <w:rStyle w:val="Strong"/>
          <w:rFonts w:ascii="Calibri" w:hAnsi="Calibri" w:cs="Calibri"/>
        </w:rPr>
        <w:t>Product &amp; UX Design</w:t>
      </w:r>
    </w:p>
    <w:p w14:paraId="71B8F30E" w14:textId="0D1F5774" w:rsidR="00A477AB" w:rsidRPr="00BD0E50" w:rsidRDefault="00BD0E50" w:rsidP="00A477AB">
      <w:pPr>
        <w:pStyle w:val="NoSpacing"/>
        <w:rPr>
          <w:rFonts w:ascii="Calibri" w:hAnsi="Calibri" w:cs="Calibri"/>
        </w:rPr>
      </w:pPr>
      <w:r w:rsidRPr="00BD0E50">
        <w:rPr>
          <w:rFonts w:ascii="Calibri" w:hAnsi="Calibri" w:cs="Calibri"/>
        </w:rPr>
        <w:t>User Experience Design, Interaction Design, Enterprise UX, B2B Platforms, Information Architecture, User Journeys, Workflow Design, Design Systems, Accessibility (WCAG), Usability Testing, Responsive Web Applications</w:t>
      </w:r>
    </w:p>
    <w:p w14:paraId="4832A60C" w14:textId="77777777" w:rsidR="00BD0E50" w:rsidRPr="00BD0E50" w:rsidRDefault="00BD0E50" w:rsidP="00A477AB">
      <w:pPr>
        <w:pStyle w:val="NoSpacing"/>
        <w:rPr>
          <w:rFonts w:ascii="Calibri" w:hAnsi="Calibri" w:cs="Calibri"/>
        </w:rPr>
      </w:pPr>
    </w:p>
    <w:p w14:paraId="5F515127" w14:textId="442766EE" w:rsidR="00A477AB" w:rsidRPr="00BD0E50" w:rsidRDefault="00BD0E50" w:rsidP="00A477AB">
      <w:pPr>
        <w:pStyle w:val="NoSpacing"/>
        <w:rPr>
          <w:rStyle w:val="Strong"/>
          <w:rFonts w:ascii="Calibri" w:hAnsi="Calibri" w:cs="Calibri"/>
        </w:rPr>
      </w:pPr>
      <w:r w:rsidRPr="00BD0E50">
        <w:rPr>
          <w:rStyle w:val="Strong"/>
          <w:rFonts w:ascii="Calibri" w:hAnsi="Calibri" w:cs="Calibri"/>
        </w:rPr>
        <w:t>Research and Validation</w:t>
      </w:r>
    </w:p>
    <w:p w14:paraId="06791AF0" w14:textId="36E385AF" w:rsidR="00A477AB" w:rsidRPr="00BD0E50" w:rsidRDefault="00BD0E50" w:rsidP="00A477AB">
      <w:pPr>
        <w:pStyle w:val="NoSpacing"/>
        <w:rPr>
          <w:rFonts w:ascii="Calibri" w:hAnsi="Calibri" w:cs="Calibri"/>
        </w:rPr>
      </w:pPr>
      <w:r w:rsidRPr="00BD0E50">
        <w:rPr>
          <w:rFonts w:ascii="Calibri" w:hAnsi="Calibri" w:cs="Calibri"/>
        </w:rPr>
        <w:t>User Interviews, Usability Testing, Journey Mapping, Data Analysis, Behavioral Insights, Iterative Prototyping</w:t>
      </w:r>
    </w:p>
    <w:p w14:paraId="0E1834AC" w14:textId="77777777" w:rsidR="00BD0E50" w:rsidRPr="00BD0E50" w:rsidRDefault="00BD0E50" w:rsidP="00A477AB">
      <w:pPr>
        <w:pStyle w:val="NoSpacing"/>
        <w:rPr>
          <w:rFonts w:ascii="Calibri" w:hAnsi="Calibri" w:cs="Calibri"/>
        </w:rPr>
      </w:pPr>
    </w:p>
    <w:p w14:paraId="6F0B0DFA" w14:textId="0D964745" w:rsidR="00A477AB" w:rsidRPr="00BD0E50" w:rsidRDefault="00BD0E50" w:rsidP="00A477AB">
      <w:pPr>
        <w:pStyle w:val="NoSpacing"/>
        <w:rPr>
          <w:rStyle w:val="Strong"/>
          <w:rFonts w:ascii="Calibri" w:hAnsi="Calibri" w:cs="Calibri"/>
        </w:rPr>
      </w:pPr>
      <w:r w:rsidRPr="00BD0E50">
        <w:rPr>
          <w:rStyle w:val="Strong"/>
          <w:rFonts w:ascii="Calibri" w:hAnsi="Calibri" w:cs="Calibri"/>
        </w:rPr>
        <w:t>Collaboration and Delivery</w:t>
      </w:r>
    </w:p>
    <w:p w14:paraId="00A47DEF" w14:textId="2E22ACE0" w:rsidR="00A477AB" w:rsidRPr="00BD0E50" w:rsidRDefault="00BD0E50" w:rsidP="00A477AB">
      <w:pPr>
        <w:pStyle w:val="NoSpacing"/>
        <w:rPr>
          <w:rFonts w:ascii="Calibri" w:hAnsi="Calibri" w:cs="Calibri"/>
        </w:rPr>
      </w:pPr>
      <w:r w:rsidRPr="00BD0E50">
        <w:rPr>
          <w:rFonts w:ascii="Calibri" w:hAnsi="Calibri" w:cs="Calibri"/>
        </w:rPr>
        <w:t>Cross-Functional Collaboration, Agile Product Development, Executive Presentations, Stakeholder Alignment, Design Critique, Feature Shipping</w:t>
      </w:r>
    </w:p>
    <w:p w14:paraId="0592F473" w14:textId="77777777" w:rsidR="00BD0E50" w:rsidRPr="00BD0E50" w:rsidRDefault="00BD0E50" w:rsidP="00A477AB">
      <w:pPr>
        <w:pStyle w:val="NoSpacing"/>
        <w:rPr>
          <w:rFonts w:ascii="Calibri" w:hAnsi="Calibri" w:cs="Calibri"/>
        </w:rPr>
      </w:pPr>
    </w:p>
    <w:p w14:paraId="417FF2EB" w14:textId="77777777" w:rsidR="00A477AB" w:rsidRPr="00BD0E50" w:rsidRDefault="00A477AB" w:rsidP="00A477AB">
      <w:pPr>
        <w:pStyle w:val="NoSpacing"/>
        <w:rPr>
          <w:rStyle w:val="Strong"/>
          <w:rFonts w:ascii="Calibri" w:hAnsi="Calibri" w:cs="Calibri"/>
        </w:rPr>
      </w:pPr>
      <w:r w:rsidRPr="00BD0E50">
        <w:rPr>
          <w:rStyle w:val="Strong"/>
          <w:rFonts w:ascii="Calibri" w:hAnsi="Calibri" w:cs="Calibri"/>
        </w:rPr>
        <w:t>Tools &amp; Technologies</w:t>
      </w:r>
    </w:p>
    <w:p w14:paraId="118BC899" w14:textId="5F8E5046" w:rsidR="00A477AB" w:rsidRPr="00BD0E50" w:rsidRDefault="00BD0E50" w:rsidP="00A477AB">
      <w:pPr>
        <w:pStyle w:val="NoSpacing"/>
        <w:rPr>
          <w:rFonts w:ascii="Calibri" w:hAnsi="Calibri" w:cs="Calibri"/>
        </w:rPr>
      </w:pPr>
      <w:r w:rsidRPr="00BD0E50">
        <w:rPr>
          <w:rFonts w:ascii="Calibri" w:hAnsi="Calibri" w:cs="Calibri"/>
        </w:rPr>
        <w:t>Figma, Tableau, D3, C3, HTML/CSS, Prototyping Tools, Analytics Platforms</w:t>
      </w:r>
    </w:p>
    <w:p w14:paraId="35D4D65D" w14:textId="77777777" w:rsidR="00BD0E50" w:rsidRPr="00BD0E50" w:rsidRDefault="00BD0E50" w:rsidP="00A477AB">
      <w:pPr>
        <w:pStyle w:val="NoSpacing"/>
        <w:rPr>
          <w:rFonts w:ascii="Calibri" w:hAnsi="Calibri" w:cs="Calibri"/>
        </w:rPr>
      </w:pPr>
    </w:p>
    <w:p w14:paraId="3A9B5186" w14:textId="77777777" w:rsidR="00A477AB" w:rsidRPr="00BD0E50" w:rsidRDefault="00A477AB" w:rsidP="00A477AB">
      <w:pPr>
        <w:pStyle w:val="NoSpacing"/>
        <w:rPr>
          <w:rStyle w:val="IntenseReference"/>
          <w:rFonts w:ascii="Calibri" w:hAnsi="Calibri" w:cs="Calibri"/>
        </w:rPr>
      </w:pPr>
      <w:r w:rsidRPr="00BD0E50">
        <w:rPr>
          <w:rStyle w:val="IntenseReference"/>
          <w:rFonts w:ascii="Calibri" w:hAnsi="Calibri" w:cs="Calibri"/>
        </w:rPr>
        <w:t>PROFESSIONAL EXPERIENCE</w:t>
      </w:r>
    </w:p>
    <w:p w14:paraId="477351C8" w14:textId="77777777" w:rsidR="00A477AB" w:rsidRPr="00BD0E50" w:rsidRDefault="00A477AB" w:rsidP="00A477AB">
      <w:pPr>
        <w:pStyle w:val="NoSpacing"/>
        <w:rPr>
          <w:rStyle w:val="IntenseReference"/>
          <w:rFonts w:ascii="Calibri" w:hAnsi="Calibri" w:cs="Calibri"/>
        </w:rPr>
      </w:pPr>
    </w:p>
    <w:p w14:paraId="2AF8D879" w14:textId="77777777" w:rsidR="000E4791" w:rsidRPr="00BD0E50" w:rsidRDefault="000E4791" w:rsidP="000E4791">
      <w:pPr>
        <w:pStyle w:val="NoSpacing"/>
        <w:rPr>
          <w:rFonts w:ascii="Calibri" w:hAnsi="Calibri" w:cs="Calibri"/>
          <w:b/>
          <w:bCs/>
        </w:rPr>
      </w:pPr>
      <w:r w:rsidRPr="00BD0E50">
        <w:rPr>
          <w:rFonts w:ascii="Calibri" w:hAnsi="Calibri" w:cs="Calibri"/>
          <w:b/>
          <w:bCs/>
        </w:rPr>
        <w:t>Recall Seeker — San Jose, CA</w:t>
      </w:r>
    </w:p>
    <w:p w14:paraId="27956809" w14:textId="3DF3421F" w:rsidR="000E4791" w:rsidRPr="00BD0E50" w:rsidRDefault="00D374B9" w:rsidP="000E4791">
      <w:pPr>
        <w:pStyle w:val="NoSpacing"/>
        <w:rPr>
          <w:rFonts w:ascii="Calibri" w:hAnsi="Calibri" w:cs="Calibri"/>
        </w:rPr>
      </w:pPr>
      <w:r w:rsidRPr="00BD0E50">
        <w:rPr>
          <w:rFonts w:ascii="Calibri" w:hAnsi="Calibri" w:cs="Calibri"/>
        </w:rPr>
        <w:t>Sr Product Designer</w:t>
      </w:r>
      <w:r w:rsidR="000E4791" w:rsidRPr="00BD0E50">
        <w:rPr>
          <w:rFonts w:ascii="Calibri" w:hAnsi="Calibri" w:cs="Calibri"/>
        </w:rPr>
        <w:br/>
        <w:t>November 2024 – Present</w:t>
      </w:r>
      <w:r w:rsidR="000E4791" w:rsidRPr="00BD0E50">
        <w:rPr>
          <w:rFonts w:ascii="Calibri" w:hAnsi="Calibri" w:cs="Calibri"/>
        </w:rPr>
        <w:br/>
      </w:r>
    </w:p>
    <w:p w14:paraId="577B997D" w14:textId="44EBE53E" w:rsidR="00BD0E50" w:rsidRPr="00BD0E50" w:rsidRDefault="00BD0E50" w:rsidP="00F566A9">
      <w:pPr>
        <w:pStyle w:val="NoSpacing"/>
        <w:numPr>
          <w:ilvl w:val="0"/>
          <w:numId w:val="23"/>
        </w:numPr>
        <w:rPr>
          <w:rFonts w:ascii="Calibri" w:hAnsi="Calibri" w:cs="Calibri"/>
        </w:rPr>
      </w:pPr>
      <w:r w:rsidRPr="00BD0E50">
        <w:rPr>
          <w:rFonts w:ascii="Calibri" w:hAnsi="Calibri" w:cs="Calibri"/>
        </w:rPr>
        <w:t>Designed end-to-end user journeys for recall monitoring, product categorization, and validation workflows</w:t>
      </w:r>
    </w:p>
    <w:p w14:paraId="3D01072C" w14:textId="0EAA9B2E" w:rsidR="00BD0E50" w:rsidRPr="00BD0E50" w:rsidRDefault="00BD0E50" w:rsidP="00F566A9">
      <w:pPr>
        <w:pStyle w:val="NoSpacing"/>
        <w:numPr>
          <w:ilvl w:val="0"/>
          <w:numId w:val="23"/>
        </w:numPr>
        <w:rPr>
          <w:rFonts w:ascii="Calibri" w:hAnsi="Calibri" w:cs="Calibri"/>
        </w:rPr>
      </w:pPr>
      <w:r w:rsidRPr="00BD0E50">
        <w:rPr>
          <w:rFonts w:ascii="Calibri" w:hAnsi="Calibri" w:cs="Calibri"/>
        </w:rPr>
        <w:t>Built scalable review dashboards enabling domain experts to filter, validate, and manage high-volume classification decisions</w:t>
      </w:r>
    </w:p>
    <w:p w14:paraId="344124BB" w14:textId="24C26A85" w:rsidR="00BD0E50" w:rsidRPr="00BD0E50" w:rsidRDefault="004866B6" w:rsidP="00F566A9">
      <w:pPr>
        <w:pStyle w:val="NoSpacing"/>
        <w:numPr>
          <w:ilvl w:val="0"/>
          <w:numId w:val="23"/>
        </w:numPr>
        <w:rPr>
          <w:rFonts w:ascii="Calibri" w:hAnsi="Calibri" w:cs="Calibri"/>
        </w:rPr>
      </w:pPr>
      <w:r>
        <w:rPr>
          <w:rFonts w:ascii="Calibri" w:hAnsi="Calibri" w:cs="Calibri"/>
        </w:rPr>
        <w:t>AI augmented rapid prototyping for quick A/B tests and flow analysis</w:t>
      </w:r>
    </w:p>
    <w:p w14:paraId="04AE866B" w14:textId="0E7228C2" w:rsidR="00BD0E50" w:rsidRPr="00BD0E50" w:rsidRDefault="00BD0E50" w:rsidP="00F566A9">
      <w:pPr>
        <w:pStyle w:val="NoSpacing"/>
        <w:numPr>
          <w:ilvl w:val="0"/>
          <w:numId w:val="23"/>
        </w:numPr>
        <w:rPr>
          <w:rFonts w:ascii="Calibri" w:hAnsi="Calibri" w:cs="Calibri"/>
        </w:rPr>
      </w:pPr>
      <w:r w:rsidRPr="00BD0E50">
        <w:rPr>
          <w:rFonts w:ascii="Calibri" w:hAnsi="Calibri" w:cs="Calibri"/>
        </w:rPr>
        <w:t>Partnered closely with product managers and ML engineers to align business goals with intuitive UX patterns</w:t>
      </w:r>
    </w:p>
    <w:p w14:paraId="357C4BA1" w14:textId="676A96C4" w:rsidR="00BD0E50" w:rsidRPr="00BD0E50" w:rsidRDefault="00BD0E50" w:rsidP="00F566A9">
      <w:pPr>
        <w:pStyle w:val="NoSpacing"/>
        <w:numPr>
          <w:ilvl w:val="0"/>
          <w:numId w:val="23"/>
        </w:numPr>
        <w:rPr>
          <w:rFonts w:ascii="Calibri" w:hAnsi="Calibri" w:cs="Calibri"/>
        </w:rPr>
      </w:pPr>
      <w:r w:rsidRPr="00BD0E50">
        <w:rPr>
          <w:rFonts w:ascii="Calibri" w:hAnsi="Calibri" w:cs="Calibri"/>
        </w:rPr>
        <w:lastRenderedPageBreak/>
        <w:t>Conducted usability evaluations to reduce reviewer cognitive load and improve decision accuracy</w:t>
      </w:r>
    </w:p>
    <w:p w14:paraId="2B21629F" w14:textId="7FFBD39D" w:rsidR="00BD0E50" w:rsidRPr="00BD0E50" w:rsidRDefault="00BD0E50" w:rsidP="00F566A9">
      <w:pPr>
        <w:pStyle w:val="NoSpacing"/>
        <w:numPr>
          <w:ilvl w:val="0"/>
          <w:numId w:val="23"/>
        </w:numPr>
        <w:rPr>
          <w:rFonts w:ascii="Calibri" w:hAnsi="Calibri" w:cs="Calibri"/>
        </w:rPr>
      </w:pPr>
      <w:r w:rsidRPr="00BD0E50">
        <w:rPr>
          <w:rFonts w:ascii="Calibri" w:hAnsi="Calibri" w:cs="Calibri"/>
        </w:rPr>
        <w:t>Designed confidence-based UI states and feedback mechanisms to support user trust in automated systems</w:t>
      </w:r>
    </w:p>
    <w:p w14:paraId="0AF12525" w14:textId="3AD1346B" w:rsidR="000E4791" w:rsidRPr="00BD0E50" w:rsidRDefault="00BD0E50" w:rsidP="00F566A9">
      <w:pPr>
        <w:pStyle w:val="NoSpacing"/>
        <w:numPr>
          <w:ilvl w:val="0"/>
          <w:numId w:val="23"/>
        </w:numPr>
        <w:rPr>
          <w:rFonts w:ascii="Calibri" w:hAnsi="Calibri" w:cs="Calibri"/>
        </w:rPr>
      </w:pPr>
      <w:r w:rsidRPr="00BD0E50">
        <w:rPr>
          <w:rFonts w:ascii="Calibri" w:hAnsi="Calibri" w:cs="Calibri"/>
        </w:rPr>
        <w:t>Iterated rapidly in an ambiguous, early-stage environment while shipping production features</w:t>
      </w:r>
      <w:r w:rsidR="0014540A" w:rsidRPr="00BD0E50">
        <w:rPr>
          <w:rFonts w:ascii="Calibri" w:hAnsi="Calibri" w:cs="Calibri"/>
        </w:rPr>
        <w:br/>
      </w:r>
    </w:p>
    <w:p w14:paraId="602ABD07" w14:textId="77777777" w:rsidR="000E4791" w:rsidRPr="00BD0E50" w:rsidRDefault="000E4791" w:rsidP="000E4791">
      <w:pPr>
        <w:pStyle w:val="NoSpacing"/>
        <w:rPr>
          <w:rStyle w:val="Emphasis"/>
          <w:rFonts w:ascii="Calibri" w:hAnsi="Calibri" w:cs="Calibri"/>
        </w:rPr>
      </w:pPr>
      <w:r w:rsidRPr="00BD0E50">
        <w:rPr>
          <w:rStyle w:val="Emphasis"/>
          <w:rFonts w:ascii="Calibri" w:hAnsi="Calibri" w:cs="Calibri"/>
        </w:rPr>
        <w:t>Impact</w:t>
      </w:r>
    </w:p>
    <w:p w14:paraId="6D33750D" w14:textId="50438096" w:rsidR="00BD0E50" w:rsidRPr="00BD0E50" w:rsidRDefault="00BD0E50" w:rsidP="00F566A9">
      <w:pPr>
        <w:pStyle w:val="NoSpacing"/>
        <w:numPr>
          <w:ilvl w:val="0"/>
          <w:numId w:val="22"/>
        </w:numPr>
        <w:rPr>
          <w:rFonts w:ascii="Calibri" w:hAnsi="Calibri" w:cs="Calibri"/>
        </w:rPr>
      </w:pPr>
      <w:r w:rsidRPr="00BD0E50">
        <w:rPr>
          <w:rFonts w:ascii="Calibri" w:hAnsi="Calibri" w:cs="Calibri"/>
        </w:rPr>
        <w:t>Enabled scalable monitoring across 1.4M+ recall records</w:t>
      </w:r>
    </w:p>
    <w:p w14:paraId="2A0AC29C" w14:textId="30F2E90C" w:rsidR="00BD0E50" w:rsidRPr="00BD0E50" w:rsidRDefault="00BD0E50" w:rsidP="00F566A9">
      <w:pPr>
        <w:pStyle w:val="NoSpacing"/>
        <w:numPr>
          <w:ilvl w:val="0"/>
          <w:numId w:val="22"/>
        </w:numPr>
        <w:rPr>
          <w:rFonts w:ascii="Calibri" w:hAnsi="Calibri" w:cs="Calibri"/>
        </w:rPr>
      </w:pPr>
      <w:r w:rsidRPr="00BD0E50">
        <w:rPr>
          <w:rFonts w:ascii="Calibri" w:hAnsi="Calibri" w:cs="Calibri"/>
        </w:rPr>
        <w:t>Reduced manual review burden through improved workflow design</w:t>
      </w:r>
    </w:p>
    <w:p w14:paraId="79D8A2C0" w14:textId="77777777" w:rsidR="00BD0E50" w:rsidRDefault="00BD0E50" w:rsidP="00F566A9">
      <w:pPr>
        <w:pStyle w:val="NoSpacing"/>
        <w:numPr>
          <w:ilvl w:val="0"/>
          <w:numId w:val="22"/>
        </w:numPr>
        <w:rPr>
          <w:rFonts w:ascii="Calibri" w:hAnsi="Calibri" w:cs="Calibri"/>
        </w:rPr>
      </w:pPr>
      <w:r w:rsidRPr="00BD0E50">
        <w:rPr>
          <w:rFonts w:ascii="Calibri" w:hAnsi="Calibri" w:cs="Calibri"/>
        </w:rPr>
        <w:t>Improved discoverability and system transparency for enterprise users</w:t>
      </w:r>
    </w:p>
    <w:p w14:paraId="7C9D16F3" w14:textId="4129194D" w:rsidR="004866B6" w:rsidRPr="00BD0E50" w:rsidRDefault="004866B6" w:rsidP="00F566A9">
      <w:pPr>
        <w:pStyle w:val="NoSpacing"/>
        <w:numPr>
          <w:ilvl w:val="0"/>
          <w:numId w:val="22"/>
        </w:numPr>
        <w:rPr>
          <w:rFonts w:ascii="Calibri" w:hAnsi="Calibri" w:cs="Calibri"/>
        </w:rPr>
      </w:pPr>
      <w:r>
        <w:rPr>
          <w:rFonts w:ascii="Calibri" w:hAnsi="Calibri" w:cs="Calibri"/>
        </w:rPr>
        <w:t>0-to-EA in 6 months</w:t>
      </w:r>
    </w:p>
    <w:p w14:paraId="1F6FF6C4" w14:textId="77777777" w:rsidR="00A477AB" w:rsidRPr="00BD0E50" w:rsidRDefault="00A477AB" w:rsidP="00A477AB">
      <w:pPr>
        <w:pStyle w:val="NoSpacing"/>
        <w:rPr>
          <w:rFonts w:ascii="Calibri" w:hAnsi="Calibri" w:cs="Calibri"/>
        </w:rPr>
      </w:pPr>
    </w:p>
    <w:p w14:paraId="255A9000" w14:textId="77777777" w:rsidR="00A477AB" w:rsidRPr="00BD0E50" w:rsidRDefault="00A477AB" w:rsidP="00A477AB">
      <w:pPr>
        <w:pStyle w:val="NoSpacing"/>
        <w:rPr>
          <w:rStyle w:val="Strong"/>
          <w:rFonts w:ascii="Calibri" w:hAnsi="Calibri" w:cs="Calibri"/>
        </w:rPr>
      </w:pPr>
      <w:r w:rsidRPr="00BD0E50">
        <w:rPr>
          <w:rStyle w:val="Strong"/>
          <w:rFonts w:ascii="Calibri" w:hAnsi="Calibri" w:cs="Calibri"/>
        </w:rPr>
        <w:t>Cisco — San Jose, CA</w:t>
      </w:r>
    </w:p>
    <w:p w14:paraId="75D261C9" w14:textId="77777777" w:rsidR="00A477AB" w:rsidRPr="00BD0E50" w:rsidRDefault="00A477AB" w:rsidP="00A477AB">
      <w:pPr>
        <w:pStyle w:val="NoSpacing"/>
        <w:rPr>
          <w:rStyle w:val="Strong"/>
          <w:rFonts w:ascii="Calibri" w:hAnsi="Calibri" w:cs="Calibri"/>
          <w:b w:val="0"/>
          <w:bCs w:val="0"/>
        </w:rPr>
      </w:pPr>
      <w:r w:rsidRPr="00BD0E50">
        <w:rPr>
          <w:rStyle w:val="Strong"/>
          <w:rFonts w:ascii="Calibri" w:hAnsi="Calibri" w:cs="Calibri"/>
          <w:b w:val="0"/>
          <w:bCs w:val="0"/>
        </w:rPr>
        <w:t xml:space="preserve">Senior Product Designer, </w:t>
      </w:r>
      <w:proofErr w:type="spellStart"/>
      <w:r w:rsidRPr="00BD0E50">
        <w:rPr>
          <w:rStyle w:val="Strong"/>
          <w:rFonts w:ascii="Calibri" w:hAnsi="Calibri" w:cs="Calibri"/>
          <w:b w:val="0"/>
          <w:bCs w:val="0"/>
        </w:rPr>
        <w:t>XDi</w:t>
      </w:r>
      <w:proofErr w:type="spellEnd"/>
      <w:r w:rsidRPr="00BD0E50">
        <w:rPr>
          <w:rStyle w:val="Strong"/>
          <w:rFonts w:ascii="Calibri" w:hAnsi="Calibri" w:cs="Calibri"/>
          <w:b w:val="0"/>
          <w:bCs w:val="0"/>
        </w:rPr>
        <w:t xml:space="preserve"> Analytics</w:t>
      </w:r>
    </w:p>
    <w:p w14:paraId="22FE53C2" w14:textId="77777777" w:rsidR="00A477AB" w:rsidRPr="00BD0E50" w:rsidRDefault="00A477AB" w:rsidP="00A477AB">
      <w:pPr>
        <w:pStyle w:val="NoSpacing"/>
        <w:rPr>
          <w:rStyle w:val="Strong"/>
          <w:rFonts w:ascii="Calibri" w:hAnsi="Calibri" w:cs="Calibri"/>
          <w:b w:val="0"/>
          <w:bCs w:val="0"/>
        </w:rPr>
      </w:pPr>
      <w:r w:rsidRPr="00BD0E50">
        <w:rPr>
          <w:rStyle w:val="Strong"/>
          <w:rFonts w:ascii="Calibri" w:hAnsi="Calibri" w:cs="Calibri"/>
          <w:b w:val="0"/>
          <w:bCs w:val="0"/>
        </w:rPr>
        <w:t>January 2023 – November 2024</w:t>
      </w:r>
    </w:p>
    <w:p w14:paraId="11DFF725" w14:textId="77777777" w:rsidR="00A477AB" w:rsidRPr="00BD0E50" w:rsidRDefault="00A477AB" w:rsidP="00A477AB">
      <w:pPr>
        <w:pStyle w:val="NoSpacing"/>
        <w:rPr>
          <w:rFonts w:ascii="Calibri" w:hAnsi="Calibri" w:cs="Calibri"/>
        </w:rPr>
      </w:pPr>
    </w:p>
    <w:p w14:paraId="6D40D68B" w14:textId="4C9738C4" w:rsidR="00BD0E50" w:rsidRPr="00BD0E50" w:rsidRDefault="00BD0E50" w:rsidP="00BD0E50">
      <w:pPr>
        <w:pStyle w:val="NoSpacing"/>
        <w:numPr>
          <w:ilvl w:val="0"/>
          <w:numId w:val="5"/>
        </w:numPr>
        <w:rPr>
          <w:rFonts w:ascii="Calibri" w:hAnsi="Calibri" w:cs="Calibri"/>
        </w:rPr>
      </w:pPr>
      <w:r w:rsidRPr="00BD0E50">
        <w:rPr>
          <w:rFonts w:ascii="Calibri" w:hAnsi="Calibri" w:cs="Calibri"/>
        </w:rPr>
        <w:t>Created onboarding, retention, and lifecycle dashboards used to guide strategic decisions</w:t>
      </w:r>
    </w:p>
    <w:p w14:paraId="4931ECFB" w14:textId="6E81CF5C" w:rsidR="00BD0E50" w:rsidRPr="00BD0E50" w:rsidRDefault="00BD0E50" w:rsidP="00BD0E50">
      <w:pPr>
        <w:pStyle w:val="NoSpacing"/>
        <w:numPr>
          <w:ilvl w:val="0"/>
          <w:numId w:val="5"/>
        </w:numPr>
        <w:rPr>
          <w:rFonts w:ascii="Calibri" w:hAnsi="Calibri" w:cs="Calibri"/>
        </w:rPr>
      </w:pPr>
      <w:r w:rsidRPr="00BD0E50">
        <w:rPr>
          <w:rFonts w:ascii="Calibri" w:hAnsi="Calibri" w:cs="Calibri"/>
        </w:rPr>
        <w:t>Partnered with product managers and data scientists to define metrics and visualization requirements</w:t>
      </w:r>
    </w:p>
    <w:p w14:paraId="63AEA580" w14:textId="37B6273B" w:rsidR="00BD0E50" w:rsidRPr="00BD0E50" w:rsidRDefault="00BD0E50" w:rsidP="00BD0E50">
      <w:pPr>
        <w:pStyle w:val="NoSpacing"/>
        <w:numPr>
          <w:ilvl w:val="0"/>
          <w:numId w:val="5"/>
        </w:numPr>
        <w:rPr>
          <w:rFonts w:ascii="Calibri" w:hAnsi="Calibri" w:cs="Calibri"/>
        </w:rPr>
      </w:pPr>
      <w:r w:rsidRPr="00BD0E50">
        <w:rPr>
          <w:rFonts w:ascii="Calibri" w:hAnsi="Calibri" w:cs="Calibri"/>
        </w:rPr>
        <w:t>Conducted journey mapping and cohort analysis to uncover adoption friction</w:t>
      </w:r>
    </w:p>
    <w:p w14:paraId="21B7E04A" w14:textId="77777777" w:rsidR="00F566A9" w:rsidRDefault="00BD0E50" w:rsidP="00BD0E50">
      <w:pPr>
        <w:pStyle w:val="NoSpacing"/>
        <w:numPr>
          <w:ilvl w:val="0"/>
          <w:numId w:val="5"/>
        </w:numPr>
        <w:rPr>
          <w:rFonts w:ascii="Calibri" w:hAnsi="Calibri" w:cs="Calibri"/>
        </w:rPr>
      </w:pPr>
      <w:r w:rsidRPr="00BD0E50">
        <w:rPr>
          <w:rFonts w:ascii="Calibri" w:hAnsi="Calibri" w:cs="Calibri"/>
        </w:rPr>
        <w:t>Presented findings and design solutions to senior stakeholders</w:t>
      </w:r>
    </w:p>
    <w:p w14:paraId="59C1C6F6" w14:textId="2E62DCA8" w:rsidR="00A477AB" w:rsidRPr="00BD0E50" w:rsidRDefault="00A477AB" w:rsidP="00BD0E50">
      <w:pPr>
        <w:pStyle w:val="NoSpacing"/>
        <w:numPr>
          <w:ilvl w:val="0"/>
          <w:numId w:val="5"/>
        </w:numPr>
        <w:rPr>
          <w:rFonts w:ascii="Calibri" w:hAnsi="Calibri" w:cs="Calibri"/>
        </w:rPr>
      </w:pPr>
      <w:r w:rsidRPr="00BD0E50">
        <w:rPr>
          <w:rFonts w:ascii="Calibri" w:hAnsi="Calibri" w:cs="Calibri"/>
        </w:rPr>
        <w:t>Collaborated with data scientists to improve data quality and reporting accuracy</w:t>
      </w:r>
    </w:p>
    <w:p w14:paraId="79FABE61" w14:textId="77777777" w:rsidR="00A477AB" w:rsidRPr="00BD0E50" w:rsidRDefault="00A477AB" w:rsidP="00A477AB">
      <w:pPr>
        <w:pStyle w:val="NoSpacing"/>
        <w:rPr>
          <w:rFonts w:ascii="Calibri" w:hAnsi="Calibri" w:cs="Calibri"/>
        </w:rPr>
      </w:pPr>
    </w:p>
    <w:p w14:paraId="2F8E5FE7" w14:textId="6E0C5DEC" w:rsidR="00A477AB" w:rsidRPr="00BD0E50" w:rsidRDefault="00A477AB" w:rsidP="00A477AB">
      <w:pPr>
        <w:pStyle w:val="NoSpacing"/>
        <w:rPr>
          <w:rFonts w:ascii="Calibri" w:hAnsi="Calibri" w:cs="Calibri"/>
          <w:i/>
          <w:iCs/>
        </w:rPr>
      </w:pPr>
      <w:r w:rsidRPr="00BD0E50">
        <w:rPr>
          <w:rStyle w:val="Emphasis"/>
          <w:rFonts w:ascii="Calibri" w:hAnsi="Calibri" w:cs="Calibri"/>
        </w:rPr>
        <w:t>Results:</w:t>
      </w:r>
    </w:p>
    <w:p w14:paraId="7B7040D4" w14:textId="3FE8C127" w:rsidR="00BD0E50" w:rsidRPr="00BD0E50" w:rsidRDefault="00BD0E50" w:rsidP="00BD0E50">
      <w:pPr>
        <w:pStyle w:val="NoSpacing"/>
        <w:numPr>
          <w:ilvl w:val="0"/>
          <w:numId w:val="6"/>
        </w:numPr>
        <w:rPr>
          <w:rFonts w:ascii="Calibri" w:hAnsi="Calibri" w:cs="Calibri"/>
        </w:rPr>
      </w:pPr>
      <w:r w:rsidRPr="00BD0E50">
        <w:rPr>
          <w:rFonts w:ascii="Calibri" w:hAnsi="Calibri" w:cs="Calibri"/>
        </w:rPr>
        <w:t>Improved transparency and trust in reporting systems</w:t>
      </w:r>
    </w:p>
    <w:p w14:paraId="615A91BA" w14:textId="5F46C304" w:rsidR="00A477AB" w:rsidRPr="00BD0E50" w:rsidRDefault="00BD0E50" w:rsidP="00BD0E50">
      <w:pPr>
        <w:pStyle w:val="NoSpacing"/>
        <w:numPr>
          <w:ilvl w:val="0"/>
          <w:numId w:val="6"/>
        </w:numPr>
        <w:rPr>
          <w:rFonts w:ascii="Calibri" w:hAnsi="Calibri" w:cs="Calibri"/>
        </w:rPr>
      </w:pPr>
      <w:r w:rsidRPr="00BD0E50">
        <w:rPr>
          <w:rFonts w:ascii="Calibri" w:hAnsi="Calibri" w:cs="Calibri"/>
        </w:rPr>
        <w:t>Identified critical data gaps impacting user confidence</w:t>
      </w:r>
    </w:p>
    <w:p w14:paraId="63ABD659" w14:textId="77777777" w:rsidR="00A477AB" w:rsidRPr="00BD0E50" w:rsidRDefault="00A477AB" w:rsidP="00A477AB">
      <w:pPr>
        <w:pStyle w:val="NoSpacing"/>
        <w:rPr>
          <w:rFonts w:ascii="Calibri" w:hAnsi="Calibri" w:cs="Calibri"/>
        </w:rPr>
      </w:pPr>
    </w:p>
    <w:p w14:paraId="524B1189" w14:textId="77777777" w:rsidR="00A477AB" w:rsidRPr="00BD0E50" w:rsidRDefault="00A477AB" w:rsidP="00A477AB">
      <w:pPr>
        <w:pStyle w:val="NoSpacing"/>
        <w:rPr>
          <w:rStyle w:val="Strong"/>
          <w:rFonts w:ascii="Calibri" w:hAnsi="Calibri" w:cs="Calibri"/>
        </w:rPr>
      </w:pPr>
      <w:r w:rsidRPr="00BD0E50">
        <w:rPr>
          <w:rStyle w:val="Strong"/>
          <w:rFonts w:ascii="Calibri" w:hAnsi="Calibri" w:cs="Calibri"/>
        </w:rPr>
        <w:t>Workday — Pleasanton, CA</w:t>
      </w:r>
    </w:p>
    <w:p w14:paraId="252745D1" w14:textId="77777777" w:rsidR="00A477AB" w:rsidRPr="00BD0E50" w:rsidRDefault="00A477AB" w:rsidP="00A477AB">
      <w:pPr>
        <w:pStyle w:val="NoSpacing"/>
        <w:rPr>
          <w:rStyle w:val="Strong"/>
          <w:rFonts w:ascii="Calibri" w:hAnsi="Calibri" w:cs="Calibri"/>
          <w:b w:val="0"/>
          <w:bCs w:val="0"/>
        </w:rPr>
      </w:pPr>
      <w:r w:rsidRPr="00BD0E50">
        <w:rPr>
          <w:rStyle w:val="Strong"/>
          <w:rFonts w:ascii="Calibri" w:hAnsi="Calibri" w:cs="Calibri"/>
          <w:b w:val="0"/>
          <w:bCs w:val="0"/>
        </w:rPr>
        <w:t>Senior Product Designer</w:t>
      </w:r>
    </w:p>
    <w:p w14:paraId="6EAE222A" w14:textId="77777777" w:rsidR="00A477AB" w:rsidRPr="00BD0E50" w:rsidRDefault="00A477AB" w:rsidP="00A477AB">
      <w:pPr>
        <w:pStyle w:val="NoSpacing"/>
        <w:rPr>
          <w:rStyle w:val="Strong"/>
          <w:rFonts w:ascii="Calibri" w:hAnsi="Calibri" w:cs="Calibri"/>
          <w:b w:val="0"/>
          <w:bCs w:val="0"/>
        </w:rPr>
      </w:pPr>
      <w:r w:rsidRPr="00BD0E50">
        <w:rPr>
          <w:rStyle w:val="Strong"/>
          <w:rFonts w:ascii="Calibri" w:hAnsi="Calibri" w:cs="Calibri"/>
          <w:b w:val="0"/>
          <w:bCs w:val="0"/>
        </w:rPr>
        <w:t>December 2019 – February 2022</w:t>
      </w:r>
    </w:p>
    <w:p w14:paraId="29618ACA" w14:textId="77777777" w:rsidR="00A477AB" w:rsidRPr="00BD0E50" w:rsidRDefault="00A477AB" w:rsidP="00A477AB">
      <w:pPr>
        <w:pStyle w:val="NoSpacing"/>
        <w:rPr>
          <w:rFonts w:ascii="Calibri" w:hAnsi="Calibri" w:cs="Calibri"/>
        </w:rPr>
      </w:pPr>
    </w:p>
    <w:p w14:paraId="11E01FA4" w14:textId="217932B1" w:rsidR="00E43B49" w:rsidRPr="00E43B49" w:rsidRDefault="00E43B49" w:rsidP="00E43B49">
      <w:pPr>
        <w:pStyle w:val="NoSpacing"/>
        <w:rPr>
          <w:rFonts w:ascii="Calibri" w:hAnsi="Calibri" w:cs="Calibri"/>
        </w:rPr>
      </w:pPr>
      <w:r w:rsidRPr="00E43B49">
        <w:rPr>
          <w:rFonts w:ascii="Calibri" w:hAnsi="Calibri" w:cs="Calibri"/>
        </w:rPr>
        <w:t xml:space="preserve">Member of a small </w:t>
      </w:r>
      <w:r w:rsidR="004866B6">
        <w:rPr>
          <w:rFonts w:ascii="Calibri" w:hAnsi="Calibri" w:cs="Calibri"/>
        </w:rPr>
        <w:t>double NDA e</w:t>
      </w:r>
      <w:r w:rsidRPr="00E43B49">
        <w:rPr>
          <w:rFonts w:ascii="Calibri" w:hAnsi="Calibri" w:cs="Calibri"/>
        </w:rPr>
        <w:t xml:space="preserve">merging </w:t>
      </w:r>
      <w:r w:rsidR="004866B6">
        <w:rPr>
          <w:rFonts w:ascii="Calibri" w:hAnsi="Calibri" w:cs="Calibri"/>
        </w:rPr>
        <w:t>p</w:t>
      </w:r>
      <w:r w:rsidRPr="00E43B49">
        <w:rPr>
          <w:rFonts w:ascii="Calibri" w:hAnsi="Calibri" w:cs="Calibri"/>
        </w:rPr>
        <w:t>roducts team focused on 0-to-1 enterprise workforce and operations tools.</w:t>
      </w:r>
    </w:p>
    <w:p w14:paraId="5E2A8B2D" w14:textId="77777777" w:rsidR="00E43B49" w:rsidRPr="00E43B49" w:rsidRDefault="00E43B49" w:rsidP="00E43B49">
      <w:pPr>
        <w:pStyle w:val="NoSpacing"/>
        <w:rPr>
          <w:rFonts w:ascii="Calibri" w:hAnsi="Calibri" w:cs="Calibri"/>
        </w:rPr>
      </w:pPr>
    </w:p>
    <w:p w14:paraId="4EFB12EC" w14:textId="77777777" w:rsidR="006B29AA" w:rsidRPr="006B29AA" w:rsidRDefault="006B29AA" w:rsidP="006B29AA">
      <w:pPr>
        <w:pStyle w:val="NoSpacing"/>
        <w:numPr>
          <w:ilvl w:val="0"/>
          <w:numId w:val="26"/>
        </w:numPr>
        <w:rPr>
          <w:rFonts w:ascii="Calibri" w:hAnsi="Calibri" w:cs="Calibri"/>
        </w:rPr>
      </w:pPr>
      <w:r w:rsidRPr="006B29AA">
        <w:rPr>
          <w:rFonts w:ascii="Calibri" w:hAnsi="Calibri" w:cs="Calibri"/>
        </w:rPr>
        <w:t>Designed end-to-end experiences for scheduling, time tracking, exception handling, and performance reporting</w:t>
      </w:r>
    </w:p>
    <w:p w14:paraId="707E3E9B" w14:textId="77777777" w:rsidR="006B29AA" w:rsidRPr="006B29AA" w:rsidRDefault="006B29AA" w:rsidP="006B29AA">
      <w:pPr>
        <w:pStyle w:val="NoSpacing"/>
        <w:numPr>
          <w:ilvl w:val="0"/>
          <w:numId w:val="26"/>
        </w:numPr>
        <w:rPr>
          <w:rFonts w:ascii="Calibri" w:hAnsi="Calibri" w:cs="Calibri"/>
        </w:rPr>
      </w:pPr>
      <w:r w:rsidRPr="006B29AA">
        <w:rPr>
          <w:rFonts w:ascii="Calibri" w:hAnsi="Calibri" w:cs="Calibri"/>
        </w:rPr>
        <w:t>Created manager-facing dashboards that surfaced critical workforce insights and anomalies in real time</w:t>
      </w:r>
    </w:p>
    <w:p w14:paraId="213D2E2A" w14:textId="77777777" w:rsidR="006B29AA" w:rsidRPr="006B29AA" w:rsidRDefault="006B29AA" w:rsidP="006B29AA">
      <w:pPr>
        <w:pStyle w:val="NoSpacing"/>
        <w:numPr>
          <w:ilvl w:val="0"/>
          <w:numId w:val="26"/>
        </w:numPr>
        <w:rPr>
          <w:rFonts w:ascii="Calibri" w:hAnsi="Calibri" w:cs="Calibri"/>
        </w:rPr>
      </w:pPr>
      <w:r w:rsidRPr="006B29AA">
        <w:rPr>
          <w:rFonts w:ascii="Calibri" w:hAnsi="Calibri" w:cs="Calibri"/>
        </w:rPr>
        <w:t>Simplified data-dense scheduling and labor information into clear, task-oriented interfaces using prioritization and progressive disclosure</w:t>
      </w:r>
    </w:p>
    <w:p w14:paraId="5DC74829" w14:textId="77777777" w:rsidR="006B29AA" w:rsidRPr="006B29AA" w:rsidRDefault="006B29AA" w:rsidP="006B29AA">
      <w:pPr>
        <w:pStyle w:val="NoSpacing"/>
        <w:numPr>
          <w:ilvl w:val="0"/>
          <w:numId w:val="26"/>
        </w:numPr>
        <w:rPr>
          <w:rFonts w:ascii="Calibri" w:hAnsi="Calibri" w:cs="Calibri"/>
        </w:rPr>
      </w:pPr>
      <w:r w:rsidRPr="006B29AA">
        <w:rPr>
          <w:rFonts w:ascii="Calibri" w:hAnsi="Calibri" w:cs="Calibri"/>
        </w:rPr>
        <w:lastRenderedPageBreak/>
        <w:t>Conducted usability testing and iterative prototyping to validate early concepts and reduce task friction</w:t>
      </w:r>
    </w:p>
    <w:p w14:paraId="4128259C" w14:textId="77777777" w:rsidR="006B29AA" w:rsidRPr="006B29AA" w:rsidRDefault="006B29AA" w:rsidP="006B29AA">
      <w:pPr>
        <w:pStyle w:val="NoSpacing"/>
        <w:rPr>
          <w:rFonts w:ascii="Calibri" w:hAnsi="Calibri" w:cs="Calibri"/>
        </w:rPr>
      </w:pPr>
    </w:p>
    <w:p w14:paraId="3C37ADE9" w14:textId="77777777" w:rsidR="006B29AA" w:rsidRPr="006B29AA" w:rsidRDefault="006B29AA" w:rsidP="006B29AA">
      <w:pPr>
        <w:pStyle w:val="NoSpacing"/>
        <w:numPr>
          <w:ilvl w:val="0"/>
          <w:numId w:val="26"/>
        </w:numPr>
        <w:rPr>
          <w:rFonts w:ascii="Calibri" w:hAnsi="Calibri" w:cs="Calibri"/>
        </w:rPr>
      </w:pPr>
      <w:r w:rsidRPr="006B29AA">
        <w:rPr>
          <w:rFonts w:ascii="Calibri" w:hAnsi="Calibri" w:cs="Calibri"/>
        </w:rPr>
        <w:t>Partnered closely with Product and Engineering to define feature scope and translate ambiguous requirements into shippable designs</w:t>
      </w:r>
    </w:p>
    <w:p w14:paraId="05B42A3C" w14:textId="77777777" w:rsidR="006B29AA" w:rsidRPr="006B29AA" w:rsidRDefault="006B29AA" w:rsidP="006B29AA">
      <w:pPr>
        <w:pStyle w:val="NoSpacing"/>
        <w:numPr>
          <w:ilvl w:val="0"/>
          <w:numId w:val="26"/>
        </w:numPr>
        <w:rPr>
          <w:rFonts w:ascii="Calibri" w:hAnsi="Calibri" w:cs="Calibri"/>
        </w:rPr>
      </w:pPr>
      <w:r w:rsidRPr="006B29AA">
        <w:rPr>
          <w:rFonts w:ascii="Calibri" w:hAnsi="Calibri" w:cs="Calibri"/>
        </w:rPr>
        <w:t>Presented interactive prototypes and design narratives to executive stakeholders to support roadmap and investment decisions</w:t>
      </w:r>
    </w:p>
    <w:p w14:paraId="12F8766A" w14:textId="7DC3F574" w:rsidR="00E43B49" w:rsidRPr="00E43B49" w:rsidRDefault="006B29AA" w:rsidP="006B29AA">
      <w:pPr>
        <w:pStyle w:val="NoSpacing"/>
        <w:numPr>
          <w:ilvl w:val="0"/>
          <w:numId w:val="26"/>
        </w:numPr>
        <w:rPr>
          <w:rFonts w:ascii="Calibri" w:hAnsi="Calibri" w:cs="Calibri"/>
        </w:rPr>
      </w:pPr>
      <w:r w:rsidRPr="006B29AA">
        <w:rPr>
          <w:rFonts w:ascii="Calibri" w:hAnsi="Calibri" w:cs="Calibri"/>
        </w:rPr>
        <w:t>Championed accessibility through audits and mitigation planning across new product initiatives</w:t>
      </w:r>
    </w:p>
    <w:p w14:paraId="60E38AE9" w14:textId="77777777" w:rsidR="00E43B49" w:rsidRPr="00E43B49" w:rsidRDefault="00E43B49" w:rsidP="00E43B49">
      <w:pPr>
        <w:pStyle w:val="NoSpacing"/>
        <w:rPr>
          <w:rFonts w:ascii="Calibri" w:hAnsi="Calibri" w:cs="Calibri"/>
        </w:rPr>
      </w:pPr>
      <w:r w:rsidRPr="00E43B49">
        <w:rPr>
          <w:rFonts w:ascii="Calibri" w:hAnsi="Calibri" w:cs="Calibri"/>
        </w:rPr>
        <w:t>Impact</w:t>
      </w:r>
    </w:p>
    <w:p w14:paraId="334B3646" w14:textId="77777777" w:rsidR="006B29AA" w:rsidRPr="006B29AA" w:rsidRDefault="006B29AA" w:rsidP="006B29AA">
      <w:pPr>
        <w:pStyle w:val="NoSpacing"/>
        <w:numPr>
          <w:ilvl w:val="0"/>
          <w:numId w:val="27"/>
        </w:numPr>
        <w:rPr>
          <w:rFonts w:ascii="Calibri" w:hAnsi="Calibri" w:cs="Calibri"/>
        </w:rPr>
      </w:pPr>
      <w:r w:rsidRPr="006B29AA">
        <w:rPr>
          <w:rFonts w:ascii="Calibri" w:hAnsi="Calibri" w:cs="Calibri"/>
        </w:rPr>
        <w:t>Achieved 100% conversion across initial early-adopter cohort for the Frontline Manager product</w:t>
      </w:r>
    </w:p>
    <w:p w14:paraId="7E2B2378" w14:textId="77777777" w:rsidR="006B29AA" w:rsidRPr="006B29AA" w:rsidRDefault="006B29AA" w:rsidP="006B29AA">
      <w:pPr>
        <w:pStyle w:val="NoSpacing"/>
        <w:numPr>
          <w:ilvl w:val="0"/>
          <w:numId w:val="27"/>
        </w:numPr>
        <w:rPr>
          <w:rFonts w:ascii="Calibri" w:hAnsi="Calibri" w:cs="Calibri"/>
        </w:rPr>
      </w:pPr>
      <w:r w:rsidRPr="006B29AA">
        <w:rPr>
          <w:rFonts w:ascii="Calibri" w:hAnsi="Calibri" w:cs="Calibri"/>
        </w:rPr>
        <w:t>Generated strong expansion interest from adjacent industries, including hospitality and manufacturing</w:t>
      </w:r>
    </w:p>
    <w:p w14:paraId="167D95C0" w14:textId="77777777" w:rsidR="006B29AA" w:rsidRPr="006B29AA" w:rsidRDefault="006B29AA" w:rsidP="006B29AA">
      <w:pPr>
        <w:pStyle w:val="NoSpacing"/>
        <w:numPr>
          <w:ilvl w:val="0"/>
          <w:numId w:val="27"/>
        </w:numPr>
        <w:rPr>
          <w:rFonts w:ascii="Calibri" w:hAnsi="Calibri" w:cs="Calibri"/>
        </w:rPr>
      </w:pPr>
      <w:r w:rsidRPr="006B29AA">
        <w:rPr>
          <w:rFonts w:ascii="Calibri" w:hAnsi="Calibri" w:cs="Calibri"/>
        </w:rPr>
        <w:t>Helped validate product-market fit for a new workforce management offering</w:t>
      </w:r>
    </w:p>
    <w:p w14:paraId="3C9CE3EA" w14:textId="2D3B8349" w:rsidR="00E43B49" w:rsidRDefault="006B29AA" w:rsidP="006B29AA">
      <w:pPr>
        <w:pStyle w:val="NoSpacing"/>
        <w:numPr>
          <w:ilvl w:val="0"/>
          <w:numId w:val="27"/>
        </w:numPr>
        <w:rPr>
          <w:rFonts w:ascii="Calibri" w:hAnsi="Calibri" w:cs="Calibri"/>
        </w:rPr>
      </w:pPr>
      <w:r w:rsidRPr="006B29AA">
        <w:rPr>
          <w:rFonts w:ascii="Calibri" w:hAnsi="Calibri" w:cs="Calibri"/>
        </w:rPr>
        <w:t>Established reusable UX patterns adopted across multiple emerging product initiatives</w:t>
      </w:r>
    </w:p>
    <w:p w14:paraId="22B6DA4D" w14:textId="77777777" w:rsidR="006B29AA" w:rsidRPr="00BD0E50" w:rsidRDefault="006B29AA" w:rsidP="006B29AA">
      <w:pPr>
        <w:pStyle w:val="NoSpacing"/>
        <w:rPr>
          <w:rFonts w:ascii="Calibri" w:hAnsi="Calibri" w:cs="Calibri"/>
        </w:rPr>
      </w:pPr>
    </w:p>
    <w:p w14:paraId="159D0C0D" w14:textId="77777777" w:rsidR="00A477AB" w:rsidRPr="00BD0E50" w:rsidRDefault="00A477AB" w:rsidP="00A477AB">
      <w:pPr>
        <w:pStyle w:val="NoSpacing"/>
        <w:rPr>
          <w:rStyle w:val="Strong"/>
          <w:rFonts w:ascii="Calibri" w:hAnsi="Calibri" w:cs="Calibri"/>
        </w:rPr>
      </w:pPr>
      <w:r w:rsidRPr="00BD0E50">
        <w:rPr>
          <w:rStyle w:val="Strong"/>
          <w:rFonts w:ascii="Calibri" w:hAnsi="Calibri" w:cs="Calibri"/>
        </w:rPr>
        <w:t>Adaptive Insights (Workday) — Palo Alto, CA</w:t>
      </w:r>
    </w:p>
    <w:p w14:paraId="7B0FB4BC" w14:textId="77777777" w:rsidR="00A477AB" w:rsidRPr="00BD0E50" w:rsidRDefault="00A477AB" w:rsidP="00A477AB">
      <w:pPr>
        <w:pStyle w:val="NoSpacing"/>
        <w:rPr>
          <w:rStyle w:val="Strong"/>
          <w:rFonts w:ascii="Calibri" w:hAnsi="Calibri" w:cs="Calibri"/>
          <w:b w:val="0"/>
          <w:bCs w:val="0"/>
        </w:rPr>
      </w:pPr>
      <w:r w:rsidRPr="00BD0E50">
        <w:rPr>
          <w:rStyle w:val="Strong"/>
          <w:rFonts w:ascii="Calibri" w:hAnsi="Calibri" w:cs="Calibri"/>
          <w:b w:val="0"/>
          <w:bCs w:val="0"/>
        </w:rPr>
        <w:t>UX Manager / Senior Staff UX Designer</w:t>
      </w:r>
    </w:p>
    <w:p w14:paraId="24958CD4" w14:textId="77777777" w:rsidR="00A477AB" w:rsidRPr="00BD0E50" w:rsidRDefault="00A477AB" w:rsidP="00A477AB">
      <w:pPr>
        <w:pStyle w:val="NoSpacing"/>
        <w:rPr>
          <w:rStyle w:val="Strong"/>
          <w:rFonts w:ascii="Calibri" w:hAnsi="Calibri" w:cs="Calibri"/>
          <w:b w:val="0"/>
          <w:bCs w:val="0"/>
        </w:rPr>
      </w:pPr>
      <w:r w:rsidRPr="00BD0E50">
        <w:rPr>
          <w:rStyle w:val="Strong"/>
          <w:rFonts w:ascii="Calibri" w:hAnsi="Calibri" w:cs="Calibri"/>
          <w:b w:val="0"/>
          <w:bCs w:val="0"/>
        </w:rPr>
        <w:t>March 2013 – December 2019</w:t>
      </w:r>
    </w:p>
    <w:p w14:paraId="184876A9" w14:textId="77777777" w:rsidR="00A477AB" w:rsidRPr="00BD0E50" w:rsidRDefault="00A477AB" w:rsidP="00A477AB">
      <w:pPr>
        <w:pStyle w:val="NoSpacing"/>
        <w:rPr>
          <w:rFonts w:ascii="Calibri" w:hAnsi="Calibri" w:cs="Calibri"/>
        </w:rPr>
      </w:pPr>
    </w:p>
    <w:p w14:paraId="026115EF" w14:textId="334A0168" w:rsidR="00BD0E50" w:rsidRPr="00BD0E50" w:rsidRDefault="00BD0E50" w:rsidP="00BD0E50">
      <w:pPr>
        <w:pStyle w:val="NoSpacing"/>
        <w:numPr>
          <w:ilvl w:val="0"/>
          <w:numId w:val="17"/>
        </w:numPr>
        <w:rPr>
          <w:rFonts w:ascii="Calibri" w:hAnsi="Calibri" w:cs="Calibri"/>
        </w:rPr>
      </w:pPr>
      <w:r w:rsidRPr="00BD0E50">
        <w:rPr>
          <w:rFonts w:ascii="Calibri" w:hAnsi="Calibri" w:cs="Calibri"/>
        </w:rPr>
        <w:t>Designed complex financial planning workflows for forecasting, budgeting, and reporting</w:t>
      </w:r>
    </w:p>
    <w:p w14:paraId="64333658" w14:textId="1EF120B8" w:rsidR="00BD0E50" w:rsidRPr="00BD0E50" w:rsidRDefault="00BD0E50" w:rsidP="00BD0E50">
      <w:pPr>
        <w:pStyle w:val="NoSpacing"/>
        <w:numPr>
          <w:ilvl w:val="0"/>
          <w:numId w:val="17"/>
        </w:numPr>
        <w:rPr>
          <w:rFonts w:ascii="Calibri" w:hAnsi="Calibri" w:cs="Calibri"/>
        </w:rPr>
      </w:pPr>
      <w:r w:rsidRPr="00BD0E50">
        <w:rPr>
          <w:rFonts w:ascii="Calibri" w:hAnsi="Calibri" w:cs="Calibri"/>
        </w:rPr>
        <w:t>Built and implemented a platform-wide design system</w:t>
      </w:r>
    </w:p>
    <w:p w14:paraId="19BF1732" w14:textId="24D0B256" w:rsidR="00BD0E50" w:rsidRPr="00BD0E50" w:rsidRDefault="00BD0E50" w:rsidP="00BD0E50">
      <w:pPr>
        <w:pStyle w:val="NoSpacing"/>
        <w:numPr>
          <w:ilvl w:val="0"/>
          <w:numId w:val="17"/>
        </w:numPr>
        <w:rPr>
          <w:rFonts w:ascii="Calibri" w:hAnsi="Calibri" w:cs="Calibri"/>
        </w:rPr>
      </w:pPr>
      <w:r w:rsidRPr="00BD0E50">
        <w:rPr>
          <w:rFonts w:ascii="Calibri" w:hAnsi="Calibri" w:cs="Calibri"/>
        </w:rPr>
        <w:t>Conducted user research and usability testing to refine critical workflows</w:t>
      </w:r>
    </w:p>
    <w:p w14:paraId="67DE9D8E" w14:textId="74908B49" w:rsidR="00BD0E50" w:rsidRPr="00BD0E50" w:rsidRDefault="00BD0E50" w:rsidP="00BD0E50">
      <w:pPr>
        <w:pStyle w:val="NoSpacing"/>
        <w:numPr>
          <w:ilvl w:val="0"/>
          <w:numId w:val="17"/>
        </w:numPr>
        <w:rPr>
          <w:rFonts w:ascii="Calibri" w:hAnsi="Calibri" w:cs="Calibri"/>
        </w:rPr>
      </w:pPr>
      <w:r w:rsidRPr="00BD0E50">
        <w:rPr>
          <w:rFonts w:ascii="Calibri" w:hAnsi="Calibri" w:cs="Calibri"/>
        </w:rPr>
        <w:t>Simplified data-dense enterprise interfaces while preserving precision and auditability</w:t>
      </w:r>
    </w:p>
    <w:p w14:paraId="53DCF5AD" w14:textId="624F3776" w:rsidR="00511995" w:rsidRPr="00BD0E50" w:rsidRDefault="00BD0E50" w:rsidP="00BD0E50">
      <w:pPr>
        <w:pStyle w:val="NoSpacing"/>
        <w:numPr>
          <w:ilvl w:val="0"/>
          <w:numId w:val="17"/>
        </w:numPr>
        <w:rPr>
          <w:rFonts w:ascii="Calibri" w:hAnsi="Calibri" w:cs="Calibri"/>
        </w:rPr>
      </w:pPr>
      <w:r w:rsidRPr="00BD0E50">
        <w:rPr>
          <w:rFonts w:ascii="Calibri" w:hAnsi="Calibri" w:cs="Calibri"/>
        </w:rPr>
        <w:t>Partnered across product, engineering, QA, and documentation to ship iterative enhancements</w:t>
      </w:r>
      <w:r w:rsidR="00511995" w:rsidRPr="00BD0E50">
        <w:rPr>
          <w:rFonts w:ascii="Calibri" w:hAnsi="Calibri" w:cs="Calibri"/>
        </w:rPr>
        <w:br/>
      </w:r>
    </w:p>
    <w:p w14:paraId="5EC9C67C" w14:textId="77777777" w:rsidR="00511995" w:rsidRPr="00BD0E50" w:rsidRDefault="00511995" w:rsidP="00511995">
      <w:pPr>
        <w:pStyle w:val="NoSpacing"/>
        <w:rPr>
          <w:rStyle w:val="SubtleEmphasis"/>
          <w:rFonts w:ascii="Calibri" w:hAnsi="Calibri" w:cs="Calibri"/>
        </w:rPr>
      </w:pPr>
      <w:r w:rsidRPr="00BD0E50">
        <w:rPr>
          <w:rStyle w:val="SubtleEmphasis"/>
          <w:rFonts w:ascii="Calibri" w:hAnsi="Calibri" w:cs="Calibri"/>
        </w:rPr>
        <w:t>Impact</w:t>
      </w:r>
    </w:p>
    <w:p w14:paraId="334255DC" w14:textId="758AD758" w:rsidR="00BD0E50" w:rsidRPr="00BD0E50" w:rsidRDefault="00BD0E50" w:rsidP="00BD0E50">
      <w:pPr>
        <w:pStyle w:val="NoSpacing"/>
        <w:numPr>
          <w:ilvl w:val="0"/>
          <w:numId w:val="20"/>
        </w:numPr>
        <w:rPr>
          <w:rFonts w:ascii="Calibri" w:hAnsi="Calibri" w:cs="Calibri"/>
        </w:rPr>
      </w:pPr>
      <w:r w:rsidRPr="00BD0E50">
        <w:rPr>
          <w:rFonts w:ascii="Calibri" w:hAnsi="Calibri" w:cs="Calibri"/>
        </w:rPr>
        <w:t>Contributed to multi-year #1 usability rankings (Nucleus Research)</w:t>
      </w:r>
    </w:p>
    <w:p w14:paraId="7892B3B2" w14:textId="12E4B89C" w:rsidR="00A477AB" w:rsidRPr="00BD0E50" w:rsidRDefault="00BD0E50" w:rsidP="00BD0E50">
      <w:pPr>
        <w:pStyle w:val="NoSpacing"/>
        <w:numPr>
          <w:ilvl w:val="0"/>
          <w:numId w:val="20"/>
        </w:numPr>
        <w:rPr>
          <w:rFonts w:ascii="Calibri" w:hAnsi="Calibri" w:cs="Calibri"/>
        </w:rPr>
      </w:pPr>
      <w:r w:rsidRPr="00BD0E50">
        <w:rPr>
          <w:rFonts w:ascii="Calibri" w:hAnsi="Calibri" w:cs="Calibri"/>
        </w:rPr>
        <w:t>Improved design consistency and delivery alignment across the product suite</w:t>
      </w:r>
    </w:p>
    <w:p w14:paraId="09F90E39" w14:textId="77777777" w:rsidR="00BD0E50" w:rsidRPr="00BD0E50" w:rsidRDefault="00BD0E50" w:rsidP="00BD0E50">
      <w:pPr>
        <w:pStyle w:val="NoSpacing"/>
        <w:ind w:left="720"/>
        <w:rPr>
          <w:rFonts w:ascii="Calibri" w:hAnsi="Calibri" w:cs="Calibri"/>
        </w:rPr>
      </w:pPr>
    </w:p>
    <w:p w14:paraId="34DFA4C5" w14:textId="2AB7740A" w:rsidR="00BD0E50" w:rsidRPr="00BD0E50" w:rsidRDefault="00BD0E50" w:rsidP="00BD0E50">
      <w:pPr>
        <w:pStyle w:val="NoSpacing"/>
        <w:rPr>
          <w:rStyle w:val="IntenseReference"/>
          <w:rFonts w:ascii="Calibri" w:hAnsi="Calibri" w:cs="Calibri"/>
        </w:rPr>
      </w:pPr>
      <w:r w:rsidRPr="00BD0E50">
        <w:rPr>
          <w:rStyle w:val="IntenseReference"/>
          <w:rFonts w:ascii="Calibri" w:hAnsi="Calibri" w:cs="Calibri"/>
        </w:rPr>
        <w:t>E</w:t>
      </w:r>
      <w:r>
        <w:rPr>
          <w:rStyle w:val="IntenseReference"/>
          <w:rFonts w:ascii="Calibri" w:hAnsi="Calibri" w:cs="Calibri"/>
        </w:rPr>
        <w:t>ARLIER EXPERIENCE</w:t>
      </w:r>
    </w:p>
    <w:p w14:paraId="33EAA0F6" w14:textId="3CD7338A" w:rsidR="00A477AB" w:rsidRPr="00BD0E50" w:rsidRDefault="004866B6" w:rsidP="00A477AB">
      <w:pPr>
        <w:pStyle w:val="NoSpacing"/>
        <w:numPr>
          <w:ilvl w:val="0"/>
          <w:numId w:val="21"/>
        </w:numPr>
        <w:rPr>
          <w:rStyle w:val="Strong"/>
          <w:rFonts w:ascii="Calibri" w:hAnsi="Calibri" w:cs="Calibri"/>
          <w:b w:val="0"/>
          <w:bCs w:val="0"/>
        </w:rPr>
      </w:pPr>
      <w:r>
        <w:rPr>
          <w:rStyle w:val="Strong"/>
          <w:rFonts w:ascii="Calibri" w:hAnsi="Calibri" w:cs="Calibri"/>
          <w:b w:val="0"/>
          <w:bCs w:val="0"/>
        </w:rPr>
        <w:t>Upon request</w:t>
      </w:r>
    </w:p>
    <w:p w14:paraId="4F14C010" w14:textId="77777777" w:rsidR="00A477AB" w:rsidRDefault="00A477AB" w:rsidP="00A477AB">
      <w:pPr>
        <w:pStyle w:val="NoSpacing"/>
        <w:rPr>
          <w:rFonts w:ascii="Calibri" w:hAnsi="Calibri" w:cs="Calibri"/>
        </w:rPr>
      </w:pPr>
    </w:p>
    <w:p w14:paraId="6A19177A" w14:textId="77777777" w:rsidR="00A477AB" w:rsidRPr="00BD0E50" w:rsidRDefault="00A477AB" w:rsidP="00A477AB">
      <w:pPr>
        <w:pStyle w:val="NoSpacing"/>
        <w:rPr>
          <w:rStyle w:val="IntenseReference"/>
          <w:rFonts w:ascii="Calibri" w:hAnsi="Calibri" w:cs="Calibri"/>
        </w:rPr>
      </w:pPr>
      <w:r w:rsidRPr="00BD0E50">
        <w:rPr>
          <w:rStyle w:val="IntenseReference"/>
          <w:rFonts w:ascii="Calibri" w:hAnsi="Calibri" w:cs="Calibri"/>
        </w:rPr>
        <w:t>EDUCATION</w:t>
      </w:r>
    </w:p>
    <w:p w14:paraId="5FA69236" w14:textId="77777777" w:rsidR="00A477AB" w:rsidRPr="00BD0E50" w:rsidRDefault="00A477AB" w:rsidP="00A477AB">
      <w:pPr>
        <w:pStyle w:val="NoSpacing"/>
        <w:rPr>
          <w:rFonts w:ascii="Calibri" w:hAnsi="Calibri" w:cs="Calibri"/>
        </w:rPr>
      </w:pPr>
    </w:p>
    <w:p w14:paraId="218560AC" w14:textId="7E0E3977" w:rsidR="00A477AB" w:rsidRPr="004866B6" w:rsidRDefault="00A477AB" w:rsidP="0014540A">
      <w:pPr>
        <w:pStyle w:val="NoSpacing"/>
        <w:numPr>
          <w:ilvl w:val="0"/>
          <w:numId w:val="14"/>
        </w:numPr>
        <w:rPr>
          <w:rFonts w:ascii="Calibri" w:hAnsi="Calibri" w:cs="Calibri"/>
        </w:rPr>
      </w:pPr>
      <w:r w:rsidRPr="004866B6">
        <w:rPr>
          <w:rFonts w:ascii="Calibri" w:hAnsi="Calibri" w:cs="Calibri"/>
        </w:rPr>
        <w:t>Bachelor of Arts, Computer &amp; Video Imaging (Cum Laude)</w:t>
      </w:r>
      <w:r w:rsidR="004866B6" w:rsidRPr="004866B6">
        <w:rPr>
          <w:rFonts w:ascii="Calibri" w:hAnsi="Calibri" w:cs="Calibri"/>
        </w:rPr>
        <w:t xml:space="preserve"> and </w:t>
      </w:r>
      <w:r w:rsidRPr="004866B6">
        <w:rPr>
          <w:rFonts w:ascii="Calibri" w:hAnsi="Calibri" w:cs="Calibri"/>
        </w:rPr>
        <w:t>Honors Humanities</w:t>
      </w:r>
    </w:p>
    <w:p w14:paraId="14DA7CA8" w14:textId="77777777" w:rsidR="00A477AB" w:rsidRPr="00BD0E50" w:rsidRDefault="00A477AB" w:rsidP="00A477AB">
      <w:pPr>
        <w:pStyle w:val="NoSpacing"/>
        <w:rPr>
          <w:rFonts w:ascii="Calibri" w:hAnsi="Calibri" w:cs="Calibri"/>
        </w:rPr>
      </w:pPr>
    </w:p>
    <w:p w14:paraId="1CECE82A" w14:textId="77777777" w:rsidR="00A477AB" w:rsidRPr="00BD0E50" w:rsidRDefault="00A477AB" w:rsidP="00A477AB">
      <w:pPr>
        <w:pStyle w:val="NoSpacing"/>
        <w:rPr>
          <w:rStyle w:val="IntenseReference"/>
          <w:rFonts w:ascii="Calibri" w:hAnsi="Calibri" w:cs="Calibri"/>
        </w:rPr>
      </w:pPr>
      <w:r w:rsidRPr="00BD0E50">
        <w:rPr>
          <w:rStyle w:val="IntenseReference"/>
          <w:rFonts w:ascii="Calibri" w:hAnsi="Calibri" w:cs="Calibri"/>
        </w:rPr>
        <w:t>CERTIFICATIONS</w:t>
      </w:r>
    </w:p>
    <w:p w14:paraId="47935066" w14:textId="77777777" w:rsidR="00A477AB" w:rsidRPr="00BD0E50" w:rsidRDefault="00A477AB" w:rsidP="00A477AB">
      <w:pPr>
        <w:pStyle w:val="NoSpacing"/>
        <w:rPr>
          <w:rFonts w:ascii="Calibri" w:hAnsi="Calibri" w:cs="Calibri"/>
        </w:rPr>
      </w:pPr>
    </w:p>
    <w:p w14:paraId="79803B48" w14:textId="77777777" w:rsidR="00A477AB" w:rsidRPr="00BD0E50" w:rsidRDefault="00A477AB" w:rsidP="0014540A">
      <w:pPr>
        <w:pStyle w:val="NoSpacing"/>
        <w:numPr>
          <w:ilvl w:val="0"/>
          <w:numId w:val="14"/>
        </w:numPr>
        <w:rPr>
          <w:rFonts w:ascii="Calibri" w:hAnsi="Calibri" w:cs="Calibri"/>
        </w:rPr>
      </w:pPr>
      <w:r w:rsidRPr="00BD0E50">
        <w:rPr>
          <w:rFonts w:ascii="Calibri" w:hAnsi="Calibri" w:cs="Calibri"/>
        </w:rPr>
        <w:t>Machine Learning Specialization — Stanford / DeepLearning.AI (2025)</w:t>
      </w:r>
    </w:p>
    <w:p w14:paraId="24CC1098" w14:textId="476F3E61" w:rsidR="00921DD3" w:rsidRPr="00BD0E50" w:rsidRDefault="00A477AB" w:rsidP="0014540A">
      <w:pPr>
        <w:pStyle w:val="NoSpacing"/>
        <w:numPr>
          <w:ilvl w:val="0"/>
          <w:numId w:val="14"/>
        </w:numPr>
        <w:rPr>
          <w:rFonts w:ascii="Calibri" w:hAnsi="Calibri" w:cs="Calibri"/>
        </w:rPr>
      </w:pPr>
      <w:r w:rsidRPr="00BD0E50">
        <w:rPr>
          <w:rFonts w:ascii="Calibri" w:hAnsi="Calibri" w:cs="Calibri"/>
        </w:rPr>
        <w:t>AI for Everyone — DeepLearning.AI (2025)</w:t>
      </w:r>
    </w:p>
    <w:sectPr w:rsidR="00921DD3" w:rsidRPr="00BD0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366"/>
    <w:multiLevelType w:val="hybridMultilevel"/>
    <w:tmpl w:val="C4B2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1A14"/>
    <w:multiLevelType w:val="hybridMultilevel"/>
    <w:tmpl w:val="5B7C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35D2"/>
    <w:multiLevelType w:val="hybridMultilevel"/>
    <w:tmpl w:val="0E8C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6458"/>
    <w:multiLevelType w:val="hybridMultilevel"/>
    <w:tmpl w:val="B282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F2F45"/>
    <w:multiLevelType w:val="hybridMultilevel"/>
    <w:tmpl w:val="6392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64CF0"/>
    <w:multiLevelType w:val="hybridMultilevel"/>
    <w:tmpl w:val="A058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90EB3"/>
    <w:multiLevelType w:val="hybridMultilevel"/>
    <w:tmpl w:val="4A22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45365"/>
    <w:multiLevelType w:val="hybridMultilevel"/>
    <w:tmpl w:val="0566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A0256"/>
    <w:multiLevelType w:val="hybridMultilevel"/>
    <w:tmpl w:val="AE86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C3A70"/>
    <w:multiLevelType w:val="hybridMultilevel"/>
    <w:tmpl w:val="0FF4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273EA"/>
    <w:multiLevelType w:val="multilevel"/>
    <w:tmpl w:val="3E04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25E06"/>
    <w:multiLevelType w:val="hybridMultilevel"/>
    <w:tmpl w:val="C93E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83651"/>
    <w:multiLevelType w:val="hybridMultilevel"/>
    <w:tmpl w:val="16E8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364C3"/>
    <w:multiLevelType w:val="hybridMultilevel"/>
    <w:tmpl w:val="8264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38E5"/>
    <w:multiLevelType w:val="hybridMultilevel"/>
    <w:tmpl w:val="E2C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710A7"/>
    <w:multiLevelType w:val="hybridMultilevel"/>
    <w:tmpl w:val="2DDA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96221"/>
    <w:multiLevelType w:val="multilevel"/>
    <w:tmpl w:val="9BB2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358A6"/>
    <w:multiLevelType w:val="hybridMultilevel"/>
    <w:tmpl w:val="303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0367D"/>
    <w:multiLevelType w:val="hybridMultilevel"/>
    <w:tmpl w:val="44D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02ABC"/>
    <w:multiLevelType w:val="hybridMultilevel"/>
    <w:tmpl w:val="3E2E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16346"/>
    <w:multiLevelType w:val="hybridMultilevel"/>
    <w:tmpl w:val="A2D0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012B9"/>
    <w:multiLevelType w:val="hybridMultilevel"/>
    <w:tmpl w:val="F464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06EE4"/>
    <w:multiLevelType w:val="hybridMultilevel"/>
    <w:tmpl w:val="0082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34CD5"/>
    <w:multiLevelType w:val="hybridMultilevel"/>
    <w:tmpl w:val="BDE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321EC"/>
    <w:multiLevelType w:val="hybridMultilevel"/>
    <w:tmpl w:val="3956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A133B"/>
    <w:multiLevelType w:val="hybridMultilevel"/>
    <w:tmpl w:val="D93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B0A10"/>
    <w:multiLevelType w:val="hybridMultilevel"/>
    <w:tmpl w:val="5D30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150579">
    <w:abstractNumId w:val="15"/>
  </w:num>
  <w:num w:numId="2" w16cid:durableId="1991522278">
    <w:abstractNumId w:val="9"/>
  </w:num>
  <w:num w:numId="3" w16cid:durableId="753934685">
    <w:abstractNumId w:val="16"/>
  </w:num>
  <w:num w:numId="4" w16cid:durableId="1156803575">
    <w:abstractNumId w:val="10"/>
  </w:num>
  <w:num w:numId="5" w16cid:durableId="1185368705">
    <w:abstractNumId w:val="23"/>
  </w:num>
  <w:num w:numId="6" w16cid:durableId="117572457">
    <w:abstractNumId w:val="21"/>
  </w:num>
  <w:num w:numId="7" w16cid:durableId="1314488007">
    <w:abstractNumId w:val="19"/>
  </w:num>
  <w:num w:numId="8" w16cid:durableId="1647277023">
    <w:abstractNumId w:val="3"/>
  </w:num>
  <w:num w:numId="9" w16cid:durableId="838422800">
    <w:abstractNumId w:val="2"/>
  </w:num>
  <w:num w:numId="10" w16cid:durableId="1864706737">
    <w:abstractNumId w:val="24"/>
  </w:num>
  <w:num w:numId="11" w16cid:durableId="104623054">
    <w:abstractNumId w:val="4"/>
  </w:num>
  <w:num w:numId="12" w16cid:durableId="1849172470">
    <w:abstractNumId w:val="8"/>
  </w:num>
  <w:num w:numId="13" w16cid:durableId="1190873819">
    <w:abstractNumId w:val="26"/>
  </w:num>
  <w:num w:numId="14" w16cid:durableId="1250389997">
    <w:abstractNumId w:val="13"/>
  </w:num>
  <w:num w:numId="15" w16cid:durableId="2058432028">
    <w:abstractNumId w:val="7"/>
  </w:num>
  <w:num w:numId="16" w16cid:durableId="1304193195">
    <w:abstractNumId w:val="12"/>
  </w:num>
  <w:num w:numId="17" w16cid:durableId="2040086329">
    <w:abstractNumId w:val="14"/>
  </w:num>
  <w:num w:numId="18" w16cid:durableId="1702629152">
    <w:abstractNumId w:val="25"/>
  </w:num>
  <w:num w:numId="19" w16cid:durableId="476919126">
    <w:abstractNumId w:val="17"/>
  </w:num>
  <w:num w:numId="20" w16cid:durableId="137066476">
    <w:abstractNumId w:val="18"/>
  </w:num>
  <w:num w:numId="21" w16cid:durableId="213010336">
    <w:abstractNumId w:val="5"/>
  </w:num>
  <w:num w:numId="22" w16cid:durableId="361708530">
    <w:abstractNumId w:val="20"/>
  </w:num>
  <w:num w:numId="23" w16cid:durableId="1365251950">
    <w:abstractNumId w:val="6"/>
  </w:num>
  <w:num w:numId="24" w16cid:durableId="371929741">
    <w:abstractNumId w:val="0"/>
  </w:num>
  <w:num w:numId="25" w16cid:durableId="1717006165">
    <w:abstractNumId w:val="22"/>
  </w:num>
  <w:num w:numId="26" w16cid:durableId="1650089746">
    <w:abstractNumId w:val="1"/>
  </w:num>
  <w:num w:numId="27" w16cid:durableId="1128426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AB"/>
    <w:rsid w:val="000C738B"/>
    <w:rsid w:val="000E4791"/>
    <w:rsid w:val="000E78A9"/>
    <w:rsid w:val="0014540A"/>
    <w:rsid w:val="002B24E6"/>
    <w:rsid w:val="003542A0"/>
    <w:rsid w:val="004068DF"/>
    <w:rsid w:val="00456AE7"/>
    <w:rsid w:val="004866B6"/>
    <w:rsid w:val="004E3C6A"/>
    <w:rsid w:val="00511995"/>
    <w:rsid w:val="005237F6"/>
    <w:rsid w:val="00544FB3"/>
    <w:rsid w:val="005470BA"/>
    <w:rsid w:val="0063283D"/>
    <w:rsid w:val="00680456"/>
    <w:rsid w:val="006B0F0B"/>
    <w:rsid w:val="006B29AA"/>
    <w:rsid w:val="00862622"/>
    <w:rsid w:val="008F0726"/>
    <w:rsid w:val="008F32DB"/>
    <w:rsid w:val="00921DD3"/>
    <w:rsid w:val="009A30CB"/>
    <w:rsid w:val="00A477AB"/>
    <w:rsid w:val="00AC7D1B"/>
    <w:rsid w:val="00B15225"/>
    <w:rsid w:val="00B46A9D"/>
    <w:rsid w:val="00BD0E50"/>
    <w:rsid w:val="00C3642B"/>
    <w:rsid w:val="00CC6273"/>
    <w:rsid w:val="00D374B9"/>
    <w:rsid w:val="00DD3164"/>
    <w:rsid w:val="00E43B49"/>
    <w:rsid w:val="00E570E9"/>
    <w:rsid w:val="00F353F0"/>
    <w:rsid w:val="00F566A9"/>
    <w:rsid w:val="00F71DD8"/>
    <w:rsid w:val="00F8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0861"/>
  <w15:chartTrackingRefBased/>
  <w15:docId w15:val="{AD0EFC18-6370-4F71-97E2-93289776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7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7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7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7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7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7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7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7AB"/>
    <w:rPr>
      <w:rFonts w:eastAsiaTheme="majorEastAsia" w:cstheme="majorBidi"/>
      <w:color w:val="272727" w:themeColor="text1" w:themeTint="D8"/>
    </w:rPr>
  </w:style>
  <w:style w:type="paragraph" w:styleId="Title">
    <w:name w:val="Title"/>
    <w:basedOn w:val="Normal"/>
    <w:next w:val="Normal"/>
    <w:link w:val="TitleChar"/>
    <w:uiPriority w:val="10"/>
    <w:qFormat/>
    <w:rsid w:val="00A47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7AB"/>
    <w:pPr>
      <w:spacing w:before="160"/>
      <w:jc w:val="center"/>
    </w:pPr>
    <w:rPr>
      <w:i/>
      <w:iCs/>
      <w:color w:val="404040" w:themeColor="text1" w:themeTint="BF"/>
    </w:rPr>
  </w:style>
  <w:style w:type="character" w:customStyle="1" w:styleId="QuoteChar">
    <w:name w:val="Quote Char"/>
    <w:basedOn w:val="DefaultParagraphFont"/>
    <w:link w:val="Quote"/>
    <w:uiPriority w:val="29"/>
    <w:rsid w:val="00A477AB"/>
    <w:rPr>
      <w:i/>
      <w:iCs/>
      <w:color w:val="404040" w:themeColor="text1" w:themeTint="BF"/>
    </w:rPr>
  </w:style>
  <w:style w:type="paragraph" w:styleId="ListParagraph">
    <w:name w:val="List Paragraph"/>
    <w:basedOn w:val="Normal"/>
    <w:uiPriority w:val="34"/>
    <w:qFormat/>
    <w:rsid w:val="00A477AB"/>
    <w:pPr>
      <w:ind w:left="720"/>
      <w:contextualSpacing/>
    </w:pPr>
  </w:style>
  <w:style w:type="character" w:styleId="IntenseEmphasis">
    <w:name w:val="Intense Emphasis"/>
    <w:basedOn w:val="DefaultParagraphFont"/>
    <w:uiPriority w:val="21"/>
    <w:qFormat/>
    <w:rsid w:val="00A477AB"/>
    <w:rPr>
      <w:i/>
      <w:iCs/>
      <w:color w:val="2F5496" w:themeColor="accent1" w:themeShade="BF"/>
    </w:rPr>
  </w:style>
  <w:style w:type="paragraph" w:styleId="IntenseQuote">
    <w:name w:val="Intense Quote"/>
    <w:basedOn w:val="Normal"/>
    <w:next w:val="Normal"/>
    <w:link w:val="IntenseQuoteChar"/>
    <w:uiPriority w:val="30"/>
    <w:qFormat/>
    <w:rsid w:val="00A47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7AB"/>
    <w:rPr>
      <w:i/>
      <w:iCs/>
      <w:color w:val="2F5496" w:themeColor="accent1" w:themeShade="BF"/>
    </w:rPr>
  </w:style>
  <w:style w:type="character" w:styleId="IntenseReference">
    <w:name w:val="Intense Reference"/>
    <w:basedOn w:val="DefaultParagraphFont"/>
    <w:uiPriority w:val="32"/>
    <w:qFormat/>
    <w:rsid w:val="00A477AB"/>
    <w:rPr>
      <w:b/>
      <w:bCs/>
      <w:smallCaps/>
      <w:color w:val="2F5496" w:themeColor="accent1" w:themeShade="BF"/>
      <w:spacing w:val="5"/>
    </w:rPr>
  </w:style>
  <w:style w:type="paragraph" w:styleId="NoSpacing">
    <w:name w:val="No Spacing"/>
    <w:uiPriority w:val="1"/>
    <w:qFormat/>
    <w:rsid w:val="00A477AB"/>
    <w:pPr>
      <w:spacing w:after="0" w:line="240" w:lineRule="auto"/>
    </w:pPr>
  </w:style>
  <w:style w:type="character" w:styleId="Hyperlink">
    <w:name w:val="Hyperlink"/>
    <w:basedOn w:val="DefaultParagraphFont"/>
    <w:uiPriority w:val="99"/>
    <w:unhideWhenUsed/>
    <w:rsid w:val="00A477AB"/>
    <w:rPr>
      <w:color w:val="0563C1" w:themeColor="hyperlink"/>
      <w:u w:val="single"/>
    </w:rPr>
  </w:style>
  <w:style w:type="character" w:styleId="UnresolvedMention">
    <w:name w:val="Unresolved Mention"/>
    <w:basedOn w:val="DefaultParagraphFont"/>
    <w:uiPriority w:val="99"/>
    <w:semiHidden/>
    <w:unhideWhenUsed/>
    <w:rsid w:val="00A477AB"/>
    <w:rPr>
      <w:color w:val="605E5C"/>
      <w:shd w:val="clear" w:color="auto" w:fill="E1DFDD"/>
    </w:rPr>
  </w:style>
  <w:style w:type="character" w:styleId="Strong">
    <w:name w:val="Strong"/>
    <w:basedOn w:val="DefaultParagraphFont"/>
    <w:uiPriority w:val="22"/>
    <w:qFormat/>
    <w:rsid w:val="00A477AB"/>
    <w:rPr>
      <w:b/>
      <w:bCs/>
    </w:rPr>
  </w:style>
  <w:style w:type="paragraph" w:styleId="NormalWeb">
    <w:name w:val="Normal (Web)"/>
    <w:basedOn w:val="Normal"/>
    <w:uiPriority w:val="99"/>
    <w:semiHidden/>
    <w:unhideWhenUsed/>
    <w:rsid w:val="001454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14540A"/>
    <w:rPr>
      <w:i/>
      <w:iCs/>
      <w:color w:val="404040" w:themeColor="text1" w:themeTint="BF"/>
    </w:rPr>
  </w:style>
  <w:style w:type="character" w:styleId="Emphasis">
    <w:name w:val="Emphasis"/>
    <w:basedOn w:val="DefaultParagraphFont"/>
    <w:uiPriority w:val="20"/>
    <w:qFormat/>
    <w:rsid w:val="0014540A"/>
    <w:rPr>
      <w:i/>
      <w:iCs/>
    </w:rPr>
  </w:style>
  <w:style w:type="character" w:styleId="FollowedHyperlink">
    <w:name w:val="FollowedHyperlink"/>
    <w:basedOn w:val="DefaultParagraphFont"/>
    <w:uiPriority w:val="99"/>
    <w:semiHidden/>
    <w:unhideWhenUsed/>
    <w:rsid w:val="00862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urlyman72/" TargetMode="External"/><Relationship Id="rId3" Type="http://schemas.openxmlformats.org/officeDocument/2006/relationships/settings" Target="settings.xml"/><Relationship Id="rId7" Type="http://schemas.openxmlformats.org/officeDocument/2006/relationships/hyperlink" Target="https://www.raptorlabs.com/portfol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erry-lee-9a7164/" TargetMode="External"/><Relationship Id="rId5" Type="http://schemas.openxmlformats.org/officeDocument/2006/relationships/hyperlink" Target="mailto:jerry@raptorlab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T</dc:creator>
  <cp:keywords/>
  <dc:description/>
  <cp:lastModifiedBy>Jerry Lee</cp:lastModifiedBy>
  <cp:revision>5</cp:revision>
  <dcterms:created xsi:type="dcterms:W3CDTF">2026-02-27T16:12:00Z</dcterms:created>
  <dcterms:modified xsi:type="dcterms:W3CDTF">2026-04-09T03:04:00Z</dcterms:modified>
</cp:coreProperties>
</file>